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4B" w:rsidRPr="0037049C" w:rsidRDefault="006E084B">
      <w:pPr>
        <w:rPr>
          <w:i/>
        </w:rPr>
      </w:pPr>
      <w:r w:rsidRPr="0037049C">
        <w:rPr>
          <w:i/>
        </w:rPr>
        <w:t>Osmáci,</w:t>
      </w:r>
    </w:p>
    <w:p w:rsidR="006E084B" w:rsidRPr="0037049C" w:rsidRDefault="006E084B">
      <w:pPr>
        <w:rPr>
          <w:i/>
        </w:rPr>
      </w:pPr>
      <w:r w:rsidRPr="0037049C">
        <w:rPr>
          <w:i/>
        </w:rPr>
        <w:t>Pro tento týden jsem si pro vás připravila práci z úplně jiného soudku než doposud. Myslím, že si rádi od větné skladby trochu odpočinete, a já alespoň stihnu opravit vaše práce a zjistím, jak na tom s těmi znalostmi z poměrů a větných členů jste.</w:t>
      </w:r>
      <w:r w:rsidRPr="0037049C">
        <w:rPr>
          <w:i/>
        </w:rPr>
        <w:br/>
        <w:t xml:space="preserve">Aby se vám látka v sešitě hloupě neprolínala (a později jste v tom neměli hokej), práci pro tento týden zpracovávejte </w:t>
      </w:r>
      <w:r w:rsidRPr="0037049C">
        <w:rPr>
          <w:b/>
          <w:i/>
          <w:highlight w:val="yellow"/>
          <w:u w:val="single"/>
        </w:rPr>
        <w:t>do sešitu Mluvnice ZEZADU.</w:t>
      </w:r>
    </w:p>
    <w:p w:rsidR="006E084B" w:rsidRDefault="006E084B"/>
    <w:p w:rsidR="001F6CF7" w:rsidRDefault="006E084B">
      <w:r>
        <w:t>Práce pro tento týden:</w:t>
      </w:r>
    </w:p>
    <w:p w:rsidR="006E084B" w:rsidRPr="006E084B" w:rsidRDefault="006E084B" w:rsidP="006E084B">
      <w:pPr>
        <w:pStyle w:val="Odstavecseseznamem"/>
        <w:numPr>
          <w:ilvl w:val="0"/>
          <w:numId w:val="1"/>
        </w:numPr>
      </w:pPr>
      <w:r>
        <w:t xml:space="preserve">Nová látka: </w:t>
      </w:r>
      <w:r w:rsidRPr="006E084B">
        <w:rPr>
          <w:b/>
          <w:u w:val="single"/>
        </w:rPr>
        <w:t>Útvary českého jazyka</w:t>
      </w:r>
    </w:p>
    <w:p w:rsidR="006E084B" w:rsidRDefault="006E084B" w:rsidP="006E084B">
      <w:pPr>
        <w:pStyle w:val="Odstavecseseznamem"/>
        <w:rPr>
          <w:b/>
          <w:u w:val="single"/>
        </w:rPr>
      </w:pPr>
    </w:p>
    <w:p w:rsidR="006E084B" w:rsidRDefault="006E084B" w:rsidP="006E084B">
      <w:pPr>
        <w:pStyle w:val="Odstavecseseznamem"/>
      </w:pPr>
      <w:r w:rsidRPr="006E084B">
        <w:t xml:space="preserve">- </w:t>
      </w:r>
      <w:r>
        <w:t xml:space="preserve">příloha </w:t>
      </w:r>
      <w:r w:rsidRPr="006E084B">
        <w:rPr>
          <w:u w:val="single"/>
        </w:rPr>
        <w:t>ÚTVARY ČESKÉHO JAZYKA 1</w:t>
      </w:r>
      <w:r>
        <w:t xml:space="preserve">  - vytisknout + vlepit/opsat do sešitu Mluvnice ZEZADU</w:t>
      </w:r>
      <w:r>
        <w:br/>
        <w:t xml:space="preserve">                                                                   - naučit </w:t>
      </w:r>
    </w:p>
    <w:p w:rsidR="006E084B" w:rsidRDefault="006E084B" w:rsidP="006E084B">
      <w:pPr>
        <w:pStyle w:val="Odstavecseseznamem"/>
      </w:pPr>
    </w:p>
    <w:p w:rsidR="006E084B" w:rsidRDefault="006E084B" w:rsidP="006E084B">
      <w:pPr>
        <w:pStyle w:val="Odstavecseseznamem"/>
      </w:pPr>
      <w:r>
        <w:tab/>
      </w:r>
      <w:r>
        <w:tab/>
      </w:r>
      <w:r>
        <w:tab/>
        <w:t>- řiďte se následujícími poznámkami, jak pracovat s touto přílohou:</w:t>
      </w:r>
    </w:p>
    <w:p w:rsidR="006E084B" w:rsidRDefault="006E084B" w:rsidP="006E084B">
      <w:pPr>
        <w:pStyle w:val="Odstavecseseznamem"/>
      </w:pPr>
      <w:r>
        <w:t xml:space="preserve">                                                    1) text je v několika místech rozdělen čárami – řiďte se tím, co je</w:t>
      </w:r>
      <w:r>
        <w:br/>
        <w:t xml:space="preserve">                                                                                                                                     mezi nimi napsáno</w:t>
      </w:r>
    </w:p>
    <w:p w:rsidR="006E084B" w:rsidRDefault="006E084B" w:rsidP="006E084B">
      <w:pPr>
        <w:pStyle w:val="Odstavecseseznamem"/>
      </w:pPr>
      <w:r>
        <w:tab/>
      </w:r>
      <w:r>
        <w:tab/>
      </w:r>
      <w:r>
        <w:tab/>
      </w:r>
      <w:r>
        <w:tab/>
        <w:t>(text budete stříhat a vkreslovat grafy z učebnice)</w:t>
      </w:r>
    </w:p>
    <w:p w:rsidR="006E084B" w:rsidRDefault="006E084B" w:rsidP="006E084B">
      <w:pPr>
        <w:pStyle w:val="Odstavecseseznamem"/>
      </w:pPr>
      <w:r>
        <w:tab/>
      </w:r>
      <w:r>
        <w:tab/>
        <w:t xml:space="preserve">                                    </w:t>
      </w:r>
      <w:proofErr w:type="spellStart"/>
      <w:r>
        <w:t>př</w:t>
      </w:r>
      <w:proofErr w:type="spellEnd"/>
      <w:r>
        <w:t xml:space="preserve">: Ustřihnu 1. část textu, vlepím do sešitu. </w:t>
      </w:r>
      <w:r>
        <w:br/>
        <w:t xml:space="preserve">                                                                       Pod to nakreslím požadovaný graf. </w:t>
      </w:r>
      <w:r>
        <w:br/>
        <w:t xml:space="preserve">                                                                       Pak vlepím další část textu</w:t>
      </w:r>
      <w:proofErr w:type="gramStart"/>
      <w:r>
        <w:t>….atd</w:t>
      </w:r>
      <w:proofErr w:type="gramEnd"/>
      <w:r>
        <w:t>.</w:t>
      </w:r>
    </w:p>
    <w:p w:rsidR="006E084B" w:rsidRDefault="006E084B" w:rsidP="006E084B">
      <w:pPr>
        <w:pStyle w:val="Odstavecseseznamem"/>
      </w:pPr>
      <w:r>
        <w:tab/>
      </w:r>
      <w:r>
        <w:tab/>
      </w:r>
      <w:r>
        <w:tab/>
        <w:t xml:space="preserve">         </w:t>
      </w:r>
    </w:p>
    <w:p w:rsidR="006E084B" w:rsidRDefault="006E084B" w:rsidP="006E084B">
      <w:pPr>
        <w:pStyle w:val="Odstavecseseznamem"/>
        <w:ind w:left="2844"/>
      </w:pPr>
      <w:r>
        <w:t xml:space="preserve">          2) pod 2. grafem – doplníte k modrým </w:t>
      </w:r>
      <w:proofErr w:type="gramStart"/>
      <w:r>
        <w:t>svorkám , zda</w:t>
      </w:r>
      <w:proofErr w:type="gramEnd"/>
      <w:r>
        <w:t xml:space="preserve"> se jedná o</w:t>
      </w:r>
      <w:r>
        <w:br/>
        <w:t xml:space="preserve">                        SPISOVNOU/NESPISOVNOU češtinu</w:t>
      </w:r>
    </w:p>
    <w:p w:rsidR="006E084B" w:rsidRDefault="006E084B" w:rsidP="006E084B"/>
    <w:p w:rsidR="006E084B" w:rsidRDefault="006E084B" w:rsidP="006E084B">
      <w:pPr>
        <w:pStyle w:val="Odstavecseseznamem"/>
        <w:numPr>
          <w:ilvl w:val="0"/>
          <w:numId w:val="1"/>
        </w:numPr>
      </w:pPr>
      <w:r>
        <w:t>Procvičování:</w:t>
      </w:r>
    </w:p>
    <w:p w:rsidR="006E084B" w:rsidRDefault="006E084B" w:rsidP="006E084B">
      <w:pPr>
        <w:pStyle w:val="Odstavecseseznamem"/>
        <w:ind w:left="1416"/>
        <w:rPr>
          <w:rStyle w:val="Hypertextovodkaz"/>
        </w:rPr>
      </w:pPr>
      <w:r>
        <w:t xml:space="preserve">- učebnice: 102/2- </w:t>
      </w:r>
      <w:r w:rsidRPr="00675AEC">
        <w:rPr>
          <w:b/>
          <w:u w:val="single"/>
        </w:rPr>
        <w:t>ke kontrole!!!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neděle 17.5</w:t>
      </w:r>
      <w:r w:rsidRPr="00675AEC">
        <w:rPr>
          <w:b/>
        </w:rPr>
        <w:t>.</w:t>
      </w:r>
      <w:r>
        <w:t xml:space="preserve"> - </w:t>
      </w:r>
      <w:r w:rsidRPr="00675AEC">
        <w:t xml:space="preserve">zaslat zpracované ve </w:t>
      </w:r>
      <w:proofErr w:type="spellStart"/>
      <w:r w:rsidRPr="00675AEC">
        <w:t>wordu</w:t>
      </w:r>
      <w:proofErr w:type="spellEnd"/>
      <w:r>
        <w:br/>
      </w:r>
      <w:r>
        <w:tab/>
      </w:r>
      <w:r>
        <w:tab/>
      </w:r>
      <w:r>
        <w:tab/>
      </w:r>
      <w:r>
        <w:tab/>
        <w:t xml:space="preserve">            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6E084B" w:rsidRDefault="006E084B" w:rsidP="006E084B">
      <w:pPr>
        <w:pStyle w:val="Odstavecseseznamem"/>
        <w:ind w:left="1416"/>
        <w:rPr>
          <w:rStyle w:val="Hypertextovodkaz"/>
          <w:color w:val="auto"/>
        </w:rPr>
      </w:pPr>
      <w:r w:rsidRPr="006E084B">
        <w:rPr>
          <w:rStyle w:val="Hypertextovodkaz"/>
          <w:color w:val="auto"/>
          <w:u w:val="none"/>
        </w:rPr>
        <w:t>- učebnice:  103/3 + d)</w:t>
      </w:r>
      <w:r>
        <w:rPr>
          <w:rStyle w:val="Hypertextovodkaz"/>
          <w:color w:val="auto"/>
          <w:u w:val="none"/>
        </w:rPr>
        <w:br/>
        <w:t xml:space="preserve">                      </w:t>
      </w:r>
      <w:proofErr w:type="gramStart"/>
      <w:r>
        <w:rPr>
          <w:rStyle w:val="Hypertextovodkaz"/>
          <w:color w:val="auto"/>
          <w:u w:val="none"/>
        </w:rPr>
        <w:t xml:space="preserve">103/4 </w:t>
      </w:r>
      <w:proofErr w:type="spellStart"/>
      <w:r>
        <w:rPr>
          <w:rStyle w:val="Hypertextovodkaz"/>
          <w:color w:val="auto"/>
          <w:u w:val="none"/>
        </w:rPr>
        <w:t>a,d</w:t>
      </w:r>
      <w:proofErr w:type="spellEnd"/>
      <w:r>
        <w:rPr>
          <w:rStyle w:val="Hypertextovodkaz"/>
          <w:color w:val="auto"/>
          <w:u w:val="none"/>
        </w:rPr>
        <w:t xml:space="preserve"> – nic</w:t>
      </w:r>
      <w:proofErr w:type="gramEnd"/>
      <w:r>
        <w:rPr>
          <w:rStyle w:val="Hypertextovodkaz"/>
          <w:color w:val="auto"/>
          <w:u w:val="none"/>
        </w:rPr>
        <w:t xml:space="preserve"> neposloucháte, </w:t>
      </w:r>
      <w:r w:rsidRPr="006E084B">
        <w:rPr>
          <w:rStyle w:val="Hypertextovodkaz"/>
          <w:color w:val="auto"/>
        </w:rPr>
        <w:t>čtete</w:t>
      </w:r>
    </w:p>
    <w:p w:rsidR="006E084B" w:rsidRDefault="006E084B" w:rsidP="006E084B">
      <w:pPr>
        <w:pStyle w:val="Odstavecseseznamem"/>
        <w:ind w:left="1416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ab/>
        <w:t xml:space="preserve">        107/1,2, 4</w:t>
      </w:r>
      <w:r>
        <w:rPr>
          <w:rStyle w:val="Hypertextovodkaz"/>
          <w:color w:val="auto"/>
          <w:u w:val="none"/>
        </w:rPr>
        <w:br/>
        <w:t xml:space="preserve">                       107/5 a, b – sami si děláte průzkum</w:t>
      </w:r>
    </w:p>
    <w:p w:rsidR="00023894" w:rsidRDefault="00023894" w:rsidP="00023894">
      <w:pPr>
        <w:rPr>
          <w:rStyle w:val="Hypertextovodkaz"/>
          <w:color w:val="auto"/>
          <w:u w:val="none"/>
        </w:rPr>
      </w:pPr>
    </w:p>
    <w:p w:rsidR="00023894" w:rsidRPr="00023894" w:rsidRDefault="00023894" w:rsidP="00023894">
      <w:pPr>
        <w:pStyle w:val="Odstavecseseznamem"/>
        <w:numPr>
          <w:ilvl w:val="0"/>
          <w:numId w:val="1"/>
        </w:numPr>
      </w:pPr>
      <w:r>
        <w:rPr>
          <w:rStyle w:val="Hypertextovodkaz"/>
          <w:color w:val="auto"/>
          <w:u w:val="none"/>
        </w:rPr>
        <w:t xml:space="preserve">Nová látka: </w:t>
      </w:r>
      <w:r w:rsidRPr="006E084B">
        <w:rPr>
          <w:b/>
          <w:u w:val="single"/>
        </w:rPr>
        <w:t>Útvary českého jazyka</w:t>
      </w:r>
    </w:p>
    <w:p w:rsidR="00023894" w:rsidRDefault="00023894" w:rsidP="00023894">
      <w:pPr>
        <w:pStyle w:val="Odstavecseseznamem"/>
        <w:rPr>
          <w:b/>
          <w:u w:val="single"/>
        </w:rPr>
      </w:pPr>
    </w:p>
    <w:p w:rsidR="00023894" w:rsidRDefault="00023894" w:rsidP="00023894">
      <w:pPr>
        <w:pStyle w:val="Odstavecseseznamem"/>
      </w:pPr>
      <w:r w:rsidRPr="006E084B">
        <w:t xml:space="preserve">- </w:t>
      </w:r>
      <w:r>
        <w:t xml:space="preserve">příloha </w:t>
      </w:r>
      <w:r w:rsidR="00A54774">
        <w:rPr>
          <w:u w:val="single"/>
        </w:rPr>
        <w:t>ÚTVARY ČESKÉHO JAZYKA 2</w:t>
      </w:r>
      <w:bookmarkStart w:id="0" w:name="_GoBack"/>
      <w:bookmarkEnd w:id="0"/>
      <w:r>
        <w:t xml:space="preserve">  - vytisknout + vlepit/opsat do sešitu Mluvnice ZEZADU</w:t>
      </w:r>
      <w:r>
        <w:br/>
        <w:t xml:space="preserve">                                                                   - naučit </w:t>
      </w:r>
    </w:p>
    <w:p w:rsidR="004329CD" w:rsidRDefault="004329CD" w:rsidP="004329CD"/>
    <w:p w:rsidR="004329CD" w:rsidRDefault="004329CD" w:rsidP="004329CD">
      <w:pPr>
        <w:pStyle w:val="Odstavecseseznamem"/>
        <w:numPr>
          <w:ilvl w:val="0"/>
          <w:numId w:val="1"/>
        </w:numPr>
      </w:pPr>
      <w:r>
        <w:t>Procvičování:</w:t>
      </w:r>
    </w:p>
    <w:p w:rsidR="004329CD" w:rsidRDefault="004329CD" w:rsidP="004329CD">
      <w:pPr>
        <w:pStyle w:val="Odstavecseseznamem"/>
      </w:pPr>
    </w:p>
    <w:p w:rsidR="004329CD" w:rsidRDefault="004329CD" w:rsidP="004329CD">
      <w:pPr>
        <w:pStyle w:val="Odstavecseseznamem"/>
      </w:pPr>
      <w:r>
        <w:t>Pexeso – hledáte dvojice slov, která znamenají totéž:</w:t>
      </w:r>
    </w:p>
    <w:p w:rsidR="004329CD" w:rsidRDefault="00A54774" w:rsidP="004329CD">
      <w:pPr>
        <w:pStyle w:val="Odstavecseseznamem"/>
      </w:pPr>
      <w:hyperlink r:id="rId6" w:history="1">
        <w:r w:rsidR="004329CD">
          <w:rPr>
            <w:rStyle w:val="Hypertextovodkaz"/>
          </w:rPr>
          <w:t>https://www.umimecesky.cz/pexeso-slova-archaicka-a-knizni/89</w:t>
        </w:r>
      </w:hyperlink>
    </w:p>
    <w:p w:rsidR="004329CD" w:rsidRDefault="004329CD" w:rsidP="004329CD">
      <w:pPr>
        <w:pStyle w:val="Odstavecseseznamem"/>
      </w:pPr>
    </w:p>
    <w:p w:rsidR="006E084B" w:rsidRDefault="00A54774" w:rsidP="0037049C">
      <w:pPr>
        <w:pStyle w:val="Odstavecseseznamem"/>
      </w:pPr>
      <w:hyperlink r:id="rId7" w:history="1">
        <w:r w:rsidR="004329CD">
          <w:rPr>
            <w:rStyle w:val="Hypertextovodkaz"/>
          </w:rPr>
          <w:t>https://www.skolasnadhledem.cz/game/765</w:t>
        </w:r>
      </w:hyperlink>
    </w:p>
    <w:sectPr w:rsidR="006E084B" w:rsidSect="004329C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1D7"/>
    <w:multiLevelType w:val="hybridMultilevel"/>
    <w:tmpl w:val="F2EE1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4B"/>
    <w:rsid w:val="00023894"/>
    <w:rsid w:val="001F6CF7"/>
    <w:rsid w:val="0037049C"/>
    <w:rsid w:val="004329CD"/>
    <w:rsid w:val="006E084B"/>
    <w:rsid w:val="00A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472E-2E99-4E00-87DC-4DC529C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8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0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pexeso-slova-archaicka-a-knizni/89" TargetMode="Externa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4</cp:revision>
  <dcterms:created xsi:type="dcterms:W3CDTF">2020-05-11T11:22:00Z</dcterms:created>
  <dcterms:modified xsi:type="dcterms:W3CDTF">2020-05-11T12:06:00Z</dcterms:modified>
</cp:coreProperties>
</file>